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1C" w:rsidRDefault="00F3321C" w:rsidP="00EE1C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u w:val="single"/>
          <w:lang w:eastAsia="tr-TR"/>
        </w:rPr>
      </w:pPr>
      <w:r>
        <w:rPr>
          <w:rFonts w:ascii="Calibri" w:eastAsia="Times New Roman" w:hAnsi="Calibri" w:cs="Calibri"/>
          <w:b/>
          <w:color w:val="212121"/>
          <w:u w:val="single"/>
          <w:lang w:eastAsia="tr-TR"/>
        </w:rPr>
        <w:t>İZMİR SMM</w:t>
      </w:r>
      <w:r w:rsidR="003756A7">
        <w:rPr>
          <w:rFonts w:ascii="Calibri" w:eastAsia="Times New Roman" w:hAnsi="Calibri" w:cs="Calibri"/>
          <w:b/>
          <w:color w:val="212121"/>
          <w:u w:val="single"/>
          <w:lang w:eastAsia="tr-TR"/>
        </w:rPr>
        <w:t>M</w:t>
      </w:r>
      <w:r>
        <w:rPr>
          <w:rFonts w:ascii="Calibri" w:eastAsia="Times New Roman" w:hAnsi="Calibri" w:cs="Calibri"/>
          <w:b/>
          <w:color w:val="212121"/>
          <w:u w:val="single"/>
          <w:lang w:eastAsia="tr-TR"/>
        </w:rPr>
        <w:t xml:space="preserve"> ODASININ DİKKATİNE;</w:t>
      </w:r>
    </w:p>
    <w:p w:rsidR="00F3321C" w:rsidRDefault="00F3321C" w:rsidP="00EE1C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u w:val="single"/>
          <w:lang w:eastAsia="tr-TR"/>
        </w:rPr>
      </w:pPr>
    </w:p>
    <w:p w:rsidR="00F3321C" w:rsidRDefault="00F3321C" w:rsidP="00F332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u w:val="single"/>
          <w:lang w:eastAsia="tr-TR"/>
        </w:rPr>
      </w:pPr>
      <w:r>
        <w:rPr>
          <w:rFonts w:ascii="Calibri" w:eastAsia="Times New Roman" w:hAnsi="Calibri" w:cs="Calibri"/>
          <w:b/>
          <w:color w:val="212121"/>
          <w:u w:val="single"/>
          <w:lang w:eastAsia="tr-TR"/>
        </w:rPr>
        <w:t xml:space="preserve">  </w:t>
      </w:r>
    </w:p>
    <w:p w:rsidR="00EE1CC6" w:rsidRDefault="00EE1CC6" w:rsidP="00F3321C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eastAsia="Times New Roman" w:hAnsi="Calibri" w:cs="Calibri"/>
          <w:color w:val="212121"/>
          <w:lang w:eastAsia="tr-TR"/>
        </w:rPr>
        <w:t>Merkezi Sicil Kayıt Sistemi (MERSİS) üzerinden aşağıda yazılı belgelerin güvenli elektronik imza ile verilmesine ilişkin çalışmalar tamamlanmış olup 18.05.2020 tarihinden itibaren pilo</w:t>
      </w:r>
      <w:r w:rsidR="00913CAA">
        <w:rPr>
          <w:rFonts w:ascii="Calibri" w:eastAsia="Times New Roman" w:hAnsi="Calibri" w:cs="Calibri"/>
          <w:color w:val="212121"/>
          <w:lang w:eastAsia="tr-TR"/>
        </w:rPr>
        <w:t>t</w:t>
      </w:r>
      <w:r>
        <w:rPr>
          <w:rFonts w:ascii="Calibri" w:eastAsia="Times New Roman" w:hAnsi="Calibri" w:cs="Calibri"/>
          <w:color w:val="212121"/>
          <w:lang w:eastAsia="tr-TR"/>
        </w:rPr>
        <w:t xml:space="preserve"> </w:t>
      </w:r>
      <w:r w:rsidR="00913CAA">
        <w:rPr>
          <w:rFonts w:ascii="Calibri" w:eastAsia="Times New Roman" w:hAnsi="Calibri" w:cs="Calibri"/>
          <w:color w:val="212121"/>
          <w:lang w:eastAsia="tr-TR"/>
        </w:rPr>
        <w:t>TSM olarak</w:t>
      </w:r>
      <w:r>
        <w:rPr>
          <w:rFonts w:ascii="Calibri" w:eastAsia="Times New Roman" w:hAnsi="Calibri" w:cs="Calibri"/>
          <w:color w:val="212121"/>
          <w:lang w:eastAsia="tr-TR"/>
        </w:rPr>
        <w:t xml:space="preserve"> </w:t>
      </w:r>
      <w:r w:rsidR="00913CAA">
        <w:rPr>
          <w:rFonts w:ascii="Calibri" w:eastAsia="Times New Roman" w:hAnsi="Calibri" w:cs="Calibri"/>
          <w:color w:val="212121"/>
          <w:lang w:eastAsia="tr-TR"/>
        </w:rPr>
        <w:t xml:space="preserve">seçilen </w:t>
      </w:r>
      <w:r>
        <w:rPr>
          <w:rFonts w:ascii="Calibri" w:eastAsia="Times New Roman" w:hAnsi="Calibri" w:cs="Calibri"/>
          <w:color w:val="212121"/>
          <w:lang w:eastAsia="tr-TR"/>
        </w:rPr>
        <w:t xml:space="preserve">Ankara Ticaret Sicili Müdürlüğü’nde </w:t>
      </w:r>
      <w:r w:rsidR="00913CAA">
        <w:rPr>
          <w:rFonts w:ascii="Calibri" w:eastAsia="Times New Roman" w:hAnsi="Calibri" w:cs="Calibri"/>
          <w:color w:val="212121"/>
          <w:lang w:eastAsia="tr-TR"/>
        </w:rPr>
        <w:t xml:space="preserve">devreye </w:t>
      </w:r>
      <w:r>
        <w:rPr>
          <w:rFonts w:ascii="Calibri" w:eastAsia="Times New Roman" w:hAnsi="Calibri" w:cs="Calibri"/>
          <w:color w:val="212121"/>
          <w:lang w:eastAsia="tr-TR"/>
        </w:rPr>
        <w:t>alınacak</w:t>
      </w:r>
      <w:r w:rsidR="00913CAA">
        <w:rPr>
          <w:rFonts w:ascii="Calibri" w:eastAsia="Times New Roman" w:hAnsi="Calibri" w:cs="Calibri"/>
          <w:color w:val="212121"/>
          <w:lang w:eastAsia="tr-TR"/>
        </w:rPr>
        <w:t>tır. B</w:t>
      </w:r>
      <w:r>
        <w:rPr>
          <w:rFonts w:ascii="Calibri" w:eastAsia="Times New Roman" w:hAnsi="Calibri" w:cs="Calibri"/>
          <w:color w:val="212121"/>
          <w:lang w:eastAsia="tr-TR"/>
        </w:rPr>
        <w:t>u çalışma sonrasında</w:t>
      </w:r>
      <w:r w:rsidR="00913CAA">
        <w:rPr>
          <w:rFonts w:ascii="Calibri" w:eastAsia="Times New Roman" w:hAnsi="Calibri" w:cs="Calibri"/>
          <w:color w:val="212121"/>
          <w:lang w:eastAsia="tr-TR"/>
        </w:rPr>
        <w:t xml:space="preserve"> çok kısa bir süre içinde </w:t>
      </w:r>
      <w:r>
        <w:rPr>
          <w:rFonts w:ascii="Calibri" w:eastAsia="Times New Roman" w:hAnsi="Calibri" w:cs="Calibri"/>
          <w:color w:val="212121"/>
          <w:lang w:eastAsia="tr-TR"/>
        </w:rPr>
        <w:t>diğer T</w:t>
      </w:r>
      <w:r w:rsidR="003756A7">
        <w:rPr>
          <w:rFonts w:ascii="Calibri" w:eastAsia="Times New Roman" w:hAnsi="Calibri" w:cs="Calibri"/>
          <w:color w:val="212121"/>
          <w:lang w:eastAsia="tr-TR"/>
        </w:rPr>
        <w:t xml:space="preserve">İCARET SİCİLİ </w:t>
      </w:r>
      <w:proofErr w:type="spellStart"/>
      <w:r w:rsidR="003756A7">
        <w:rPr>
          <w:rFonts w:ascii="Calibri" w:eastAsia="Times New Roman" w:hAnsi="Calibri" w:cs="Calibri"/>
          <w:color w:val="212121"/>
          <w:lang w:eastAsia="tr-TR"/>
        </w:rPr>
        <w:t>MÜDÜRLÜKLER</w:t>
      </w:r>
      <w:r w:rsidR="00F3321C">
        <w:rPr>
          <w:rFonts w:ascii="Calibri" w:eastAsia="Times New Roman" w:hAnsi="Calibri" w:cs="Calibri"/>
          <w:color w:val="212121"/>
          <w:lang w:eastAsia="tr-TR"/>
        </w:rPr>
        <w:t>’de</w:t>
      </w:r>
      <w:proofErr w:type="spellEnd"/>
      <w:r w:rsidR="00913CAA">
        <w:rPr>
          <w:rFonts w:ascii="Calibri" w:eastAsia="Times New Roman" w:hAnsi="Calibri" w:cs="Calibri"/>
          <w:color w:val="212121"/>
          <w:lang w:eastAsia="tr-TR"/>
        </w:rPr>
        <w:t xml:space="preserve"> de</w:t>
      </w:r>
      <w:r>
        <w:rPr>
          <w:rFonts w:ascii="Calibri" w:eastAsia="Times New Roman" w:hAnsi="Calibri" w:cs="Calibri"/>
          <w:color w:val="212121"/>
          <w:lang w:eastAsia="tr-TR"/>
        </w:rPr>
        <w:t xml:space="preserve"> hizmete alınmasına geçilecektir. </w:t>
      </w:r>
      <w:r>
        <w:rPr>
          <w:rFonts w:ascii="Calibri" w:hAnsi="Calibri" w:cs="Calibri"/>
          <w:color w:val="212121"/>
          <w:shd w:val="clear" w:color="auto" w:fill="FFFFFF"/>
        </w:rPr>
        <w:t xml:space="preserve">Belge talepleri, iş günlerinde ve çalışma saatleri içerisinde </w:t>
      </w:r>
      <w:r w:rsidR="00B81D19">
        <w:rPr>
          <w:rFonts w:ascii="Calibri" w:hAnsi="Calibri" w:cs="Calibri"/>
          <w:color w:val="212121"/>
          <w:shd w:val="clear" w:color="auto" w:fill="FFFFFF"/>
        </w:rPr>
        <w:t xml:space="preserve">gerçekleştirilecektir. </w:t>
      </w:r>
    </w:p>
    <w:p w:rsidR="001C29A0" w:rsidRDefault="001C29A0" w:rsidP="00F3321C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12121"/>
          <w:shd w:val="clear" w:color="auto" w:fill="FFFFFF"/>
        </w:rPr>
      </w:pPr>
    </w:p>
    <w:p w:rsidR="00B81D19" w:rsidRPr="001C29A0" w:rsidRDefault="001C29A0" w:rsidP="001C29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12121"/>
          <w:u w:val="single"/>
          <w:lang w:eastAsia="tr-TR"/>
        </w:rPr>
      </w:pPr>
      <w:r>
        <w:rPr>
          <w:rFonts w:ascii="Calibri" w:hAnsi="Calibri" w:cs="Calibri"/>
          <w:color w:val="212121"/>
          <w:shd w:val="clear" w:color="auto" w:fill="FFFFFF"/>
        </w:rPr>
        <w:t>Tescil taleplerinin oluşturulması gibi belge taleplerinin</w:t>
      </w:r>
      <w:r w:rsidR="008D6E68">
        <w:rPr>
          <w:rFonts w:ascii="Calibri" w:hAnsi="Calibri" w:cs="Calibri"/>
          <w:color w:val="212121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de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Mersis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üzerinden oluşturulması sağlanacaktır.</w:t>
      </w:r>
      <w:r>
        <w:rPr>
          <w:rFonts w:ascii="Calibri" w:eastAsia="Times New Roman" w:hAnsi="Calibri" w:cs="Calibri"/>
          <w:b/>
          <w:color w:val="212121"/>
          <w:u w:val="single"/>
          <w:lang w:eastAsia="tr-TR"/>
        </w:rPr>
        <w:t xml:space="preserve"> </w:t>
      </w:r>
      <w:r w:rsidR="00B81D19">
        <w:rPr>
          <w:rFonts w:ascii="Calibri" w:hAnsi="Calibri" w:cs="Calibri"/>
          <w:color w:val="212121"/>
          <w:shd w:val="clear" w:color="auto" w:fill="FFFFFF"/>
        </w:rPr>
        <w:t>Uygulama üzerinde yer alan “Belge Başvuruları” alanından sadece e-imza ile yapılacak müracaatlar alınacaktır.</w:t>
      </w:r>
      <w:r w:rsidR="005510CE">
        <w:rPr>
          <w:rFonts w:ascii="Calibri" w:hAnsi="Calibri" w:cs="Calibri"/>
          <w:color w:val="212121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 Meslek mensuplarınızı bu konu hakkında bilgilendirmenizi ve mükellefi olan şirketlerle alakalı eksiklerin giderilmesi ve e-imzaların tedarik edilmesi konusu bilgilerinize sunulur.</w:t>
      </w:r>
    </w:p>
    <w:p w:rsidR="001C29A0" w:rsidRDefault="001C29A0" w:rsidP="00F3321C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12121"/>
          <w:shd w:val="clear" w:color="auto" w:fill="FFFFFF"/>
        </w:rPr>
      </w:pPr>
    </w:p>
    <w:p w:rsidR="00F86D5D" w:rsidRPr="005510CE" w:rsidRDefault="001C29A0" w:rsidP="00F3321C">
      <w:pPr>
        <w:shd w:val="clear" w:color="auto" w:fill="FFFFFF"/>
        <w:spacing w:after="0" w:line="240" w:lineRule="auto"/>
        <w:jc w:val="both"/>
        <w:rPr>
          <w:rFonts w:ascii="Calibri" w:hAnsi="Calibri" w:cs="Calibri"/>
          <w:i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p w:rsidR="00B81D19" w:rsidRDefault="00B81D19" w:rsidP="00B81D19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12121"/>
          <w:shd w:val="clear" w:color="auto" w:fill="FFFFFF"/>
        </w:rPr>
      </w:pPr>
    </w:p>
    <w:p w:rsidR="00B81D19" w:rsidRDefault="00B81D19" w:rsidP="00B81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tr-TR"/>
        </w:rPr>
      </w:pPr>
    </w:p>
    <w:p w:rsidR="00EE1CC6" w:rsidRPr="00EE1CC6" w:rsidRDefault="00EE1CC6" w:rsidP="00EE1C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Belge isimleri</w:t>
      </w:r>
    </w:p>
    <w:p w:rsidR="00EE1CC6" w:rsidRPr="00EE1CC6" w:rsidRDefault="00EE1CC6" w:rsidP="00EE1C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 </w:t>
      </w:r>
    </w:p>
    <w:p w:rsidR="00EE1CC6" w:rsidRPr="00EE1CC6" w:rsidRDefault="00EE1CC6" w:rsidP="00EE1CC6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1-      Ticaret Sicil Tasdiknamesi</w:t>
      </w:r>
    </w:p>
    <w:p w:rsidR="00EE1CC6" w:rsidRPr="00EE1CC6" w:rsidRDefault="00EE1CC6" w:rsidP="00EE1CC6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2-      Merkez Nakli Belgesi (TSY md.111)</w:t>
      </w:r>
    </w:p>
    <w:p w:rsidR="00EE1CC6" w:rsidRPr="00EE1CC6" w:rsidRDefault="00EE1CC6" w:rsidP="00EE1CC6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3-      Şube Açılış Belgesi (TSY md.120)</w:t>
      </w:r>
    </w:p>
    <w:p w:rsidR="00EE1CC6" w:rsidRDefault="00EE1CC6" w:rsidP="00EE1CC6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12121"/>
          <w:lang w:eastAsia="tr-TR"/>
        </w:rPr>
      </w:pPr>
      <w:r w:rsidRPr="00EE1CC6">
        <w:rPr>
          <w:rFonts w:ascii="Calibri" w:eastAsia="Times New Roman" w:hAnsi="Calibri" w:cs="Calibri"/>
          <w:color w:val="212121"/>
          <w:lang w:eastAsia="tr-TR"/>
        </w:rPr>
        <w:t>4-      İflas ve Konkordato Belgesi</w:t>
      </w:r>
    </w:p>
    <w:p w:rsidR="00F86D5D" w:rsidRDefault="00F86D5D" w:rsidP="00EE1CC6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12121"/>
          <w:lang w:eastAsia="tr-TR"/>
        </w:rPr>
      </w:pPr>
    </w:p>
    <w:p w:rsidR="005510CE" w:rsidRPr="005510CE" w:rsidRDefault="005510CE" w:rsidP="005510CE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Calibri"/>
          <w:b/>
          <w:color w:val="FF0000"/>
          <w:sz w:val="36"/>
          <w:lang w:eastAsia="tr-TR"/>
        </w:rPr>
      </w:pPr>
      <w:r w:rsidRPr="005510CE">
        <w:rPr>
          <w:rFonts w:ascii="Calibri" w:eastAsia="Times New Roman" w:hAnsi="Calibri" w:cs="Calibri"/>
          <w:b/>
          <w:color w:val="FF0000"/>
          <w:sz w:val="36"/>
          <w:lang w:eastAsia="tr-TR"/>
        </w:rPr>
        <w:t>E-BELGE ÖZET İŞ AKIŞI</w:t>
      </w:r>
    </w:p>
    <w:p w:rsidR="004A2079" w:rsidRDefault="004A2079" w:rsidP="00EE1CC6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12121"/>
          <w:lang w:eastAsia="tr-TR"/>
        </w:rPr>
      </w:pPr>
    </w:p>
    <w:p w:rsidR="004A2079" w:rsidRPr="00EE1CC6" w:rsidRDefault="004A2079" w:rsidP="00EE1CC6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noProof/>
          <w:color w:val="212121"/>
          <w:sz w:val="23"/>
          <w:szCs w:val="23"/>
          <w:lang w:eastAsia="tr-TR"/>
        </w:rPr>
        <w:drawing>
          <wp:inline distT="0" distB="0" distL="0" distR="0">
            <wp:extent cx="6316231" cy="4027589"/>
            <wp:effectExtent l="76200" t="0" r="65519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F3CB5" w:rsidRDefault="000F3CB5"/>
    <w:sectPr w:rsidR="000F3CB5" w:rsidSect="005A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E1CC6"/>
    <w:rsid w:val="000015A0"/>
    <w:rsid w:val="00004CFA"/>
    <w:rsid w:val="00004D5C"/>
    <w:rsid w:val="00007F0E"/>
    <w:rsid w:val="00013876"/>
    <w:rsid w:val="00013D0A"/>
    <w:rsid w:val="00014049"/>
    <w:rsid w:val="00020C96"/>
    <w:rsid w:val="00023BDD"/>
    <w:rsid w:val="00025B3F"/>
    <w:rsid w:val="00033755"/>
    <w:rsid w:val="000352DA"/>
    <w:rsid w:val="000462EE"/>
    <w:rsid w:val="00054588"/>
    <w:rsid w:val="00055F28"/>
    <w:rsid w:val="000571E7"/>
    <w:rsid w:val="0006173F"/>
    <w:rsid w:val="00061AC3"/>
    <w:rsid w:val="00062F27"/>
    <w:rsid w:val="00064367"/>
    <w:rsid w:val="00075F47"/>
    <w:rsid w:val="00077AB9"/>
    <w:rsid w:val="00083F7E"/>
    <w:rsid w:val="000911AF"/>
    <w:rsid w:val="00091E15"/>
    <w:rsid w:val="00092BB0"/>
    <w:rsid w:val="00095464"/>
    <w:rsid w:val="00095F96"/>
    <w:rsid w:val="000963C5"/>
    <w:rsid w:val="000971A8"/>
    <w:rsid w:val="000A1F41"/>
    <w:rsid w:val="000B3C6E"/>
    <w:rsid w:val="000B4363"/>
    <w:rsid w:val="000C099D"/>
    <w:rsid w:val="000C5652"/>
    <w:rsid w:val="000C624D"/>
    <w:rsid w:val="000C7D08"/>
    <w:rsid w:val="000D4B60"/>
    <w:rsid w:val="000D5065"/>
    <w:rsid w:val="000D6340"/>
    <w:rsid w:val="000D6982"/>
    <w:rsid w:val="000E26CE"/>
    <w:rsid w:val="000E2FFF"/>
    <w:rsid w:val="000E7283"/>
    <w:rsid w:val="000E72F1"/>
    <w:rsid w:val="000F1F6B"/>
    <w:rsid w:val="000F3CB5"/>
    <w:rsid w:val="000F6824"/>
    <w:rsid w:val="00102336"/>
    <w:rsid w:val="00105585"/>
    <w:rsid w:val="001057E5"/>
    <w:rsid w:val="00110503"/>
    <w:rsid w:val="00114311"/>
    <w:rsid w:val="0012254B"/>
    <w:rsid w:val="00122679"/>
    <w:rsid w:val="00124B26"/>
    <w:rsid w:val="001403F2"/>
    <w:rsid w:val="0014335D"/>
    <w:rsid w:val="001447C7"/>
    <w:rsid w:val="00147706"/>
    <w:rsid w:val="00147A62"/>
    <w:rsid w:val="00154F6B"/>
    <w:rsid w:val="00170658"/>
    <w:rsid w:val="001719EA"/>
    <w:rsid w:val="00171DFD"/>
    <w:rsid w:val="00173D51"/>
    <w:rsid w:val="00175B8A"/>
    <w:rsid w:val="001821DB"/>
    <w:rsid w:val="00184CD4"/>
    <w:rsid w:val="00185DD0"/>
    <w:rsid w:val="00191E1B"/>
    <w:rsid w:val="00193595"/>
    <w:rsid w:val="001942A9"/>
    <w:rsid w:val="00194B9B"/>
    <w:rsid w:val="00195C8C"/>
    <w:rsid w:val="001A2AF6"/>
    <w:rsid w:val="001A4803"/>
    <w:rsid w:val="001A53C5"/>
    <w:rsid w:val="001A6EE4"/>
    <w:rsid w:val="001B147D"/>
    <w:rsid w:val="001C13A9"/>
    <w:rsid w:val="001C29A0"/>
    <w:rsid w:val="001C3DFD"/>
    <w:rsid w:val="001C52DB"/>
    <w:rsid w:val="001C6E7D"/>
    <w:rsid w:val="001D0CA5"/>
    <w:rsid w:val="001D2864"/>
    <w:rsid w:val="001D6971"/>
    <w:rsid w:val="001D7E9D"/>
    <w:rsid w:val="001E0D6E"/>
    <w:rsid w:val="001E27AF"/>
    <w:rsid w:val="001E56CC"/>
    <w:rsid w:val="001F58DF"/>
    <w:rsid w:val="002128DF"/>
    <w:rsid w:val="00212EDE"/>
    <w:rsid w:val="00214F9F"/>
    <w:rsid w:val="00217774"/>
    <w:rsid w:val="00221375"/>
    <w:rsid w:val="00226A52"/>
    <w:rsid w:val="002379B1"/>
    <w:rsid w:val="00247133"/>
    <w:rsid w:val="002511FD"/>
    <w:rsid w:val="00256404"/>
    <w:rsid w:val="00257CD0"/>
    <w:rsid w:val="00276B80"/>
    <w:rsid w:val="00285018"/>
    <w:rsid w:val="002854BE"/>
    <w:rsid w:val="002917E2"/>
    <w:rsid w:val="002A3131"/>
    <w:rsid w:val="002B13A7"/>
    <w:rsid w:val="002B40CF"/>
    <w:rsid w:val="002B5481"/>
    <w:rsid w:val="002B64DA"/>
    <w:rsid w:val="002C424F"/>
    <w:rsid w:val="002C4600"/>
    <w:rsid w:val="002C5B1E"/>
    <w:rsid w:val="002C6167"/>
    <w:rsid w:val="002C7C3E"/>
    <w:rsid w:val="002D5BAE"/>
    <w:rsid w:val="002D6669"/>
    <w:rsid w:val="002E53AB"/>
    <w:rsid w:val="002F23DC"/>
    <w:rsid w:val="002F328E"/>
    <w:rsid w:val="002F7C2A"/>
    <w:rsid w:val="00305C9C"/>
    <w:rsid w:val="00310FBD"/>
    <w:rsid w:val="003139EF"/>
    <w:rsid w:val="00326BE2"/>
    <w:rsid w:val="003350A3"/>
    <w:rsid w:val="00335999"/>
    <w:rsid w:val="00336E95"/>
    <w:rsid w:val="003420CC"/>
    <w:rsid w:val="00344E47"/>
    <w:rsid w:val="003455F1"/>
    <w:rsid w:val="00346B8C"/>
    <w:rsid w:val="00352762"/>
    <w:rsid w:val="00354B30"/>
    <w:rsid w:val="00355117"/>
    <w:rsid w:val="0035632D"/>
    <w:rsid w:val="00356A06"/>
    <w:rsid w:val="00356EED"/>
    <w:rsid w:val="0036220F"/>
    <w:rsid w:val="00363583"/>
    <w:rsid w:val="00367A5C"/>
    <w:rsid w:val="0037033D"/>
    <w:rsid w:val="00370527"/>
    <w:rsid w:val="0037138F"/>
    <w:rsid w:val="0037241B"/>
    <w:rsid w:val="003756A7"/>
    <w:rsid w:val="00383440"/>
    <w:rsid w:val="00384C7E"/>
    <w:rsid w:val="00393AE8"/>
    <w:rsid w:val="0039524E"/>
    <w:rsid w:val="0039663A"/>
    <w:rsid w:val="003A7762"/>
    <w:rsid w:val="003B1BC1"/>
    <w:rsid w:val="003B4C30"/>
    <w:rsid w:val="003B6886"/>
    <w:rsid w:val="003D4795"/>
    <w:rsid w:val="003E2392"/>
    <w:rsid w:val="003F2023"/>
    <w:rsid w:val="003F3633"/>
    <w:rsid w:val="003F4856"/>
    <w:rsid w:val="003F4B45"/>
    <w:rsid w:val="003F5495"/>
    <w:rsid w:val="003F5CC8"/>
    <w:rsid w:val="003F5E30"/>
    <w:rsid w:val="004109FC"/>
    <w:rsid w:val="00417D4C"/>
    <w:rsid w:val="0042228B"/>
    <w:rsid w:val="004223DF"/>
    <w:rsid w:val="00423FD6"/>
    <w:rsid w:val="004306C6"/>
    <w:rsid w:val="00431672"/>
    <w:rsid w:val="0043321C"/>
    <w:rsid w:val="00434DBB"/>
    <w:rsid w:val="0044517B"/>
    <w:rsid w:val="00450D05"/>
    <w:rsid w:val="0045311C"/>
    <w:rsid w:val="004552CE"/>
    <w:rsid w:val="0047003C"/>
    <w:rsid w:val="00471E12"/>
    <w:rsid w:val="00481307"/>
    <w:rsid w:val="00481821"/>
    <w:rsid w:val="00481F8F"/>
    <w:rsid w:val="004953D0"/>
    <w:rsid w:val="0049640B"/>
    <w:rsid w:val="004A067B"/>
    <w:rsid w:val="004A0F26"/>
    <w:rsid w:val="004A2079"/>
    <w:rsid w:val="004A67D7"/>
    <w:rsid w:val="004B03B0"/>
    <w:rsid w:val="004B1B4D"/>
    <w:rsid w:val="004B2FBF"/>
    <w:rsid w:val="004B31DD"/>
    <w:rsid w:val="004B4125"/>
    <w:rsid w:val="004B4157"/>
    <w:rsid w:val="004B4746"/>
    <w:rsid w:val="004B540D"/>
    <w:rsid w:val="004D12D4"/>
    <w:rsid w:val="004D1536"/>
    <w:rsid w:val="004D15F9"/>
    <w:rsid w:val="004D4E99"/>
    <w:rsid w:val="004E121B"/>
    <w:rsid w:val="004E4A9E"/>
    <w:rsid w:val="004E506F"/>
    <w:rsid w:val="004F5491"/>
    <w:rsid w:val="004F7DCF"/>
    <w:rsid w:val="00500CF4"/>
    <w:rsid w:val="00504482"/>
    <w:rsid w:val="00505307"/>
    <w:rsid w:val="0050599B"/>
    <w:rsid w:val="005078E3"/>
    <w:rsid w:val="00510DC9"/>
    <w:rsid w:val="00513168"/>
    <w:rsid w:val="00516D19"/>
    <w:rsid w:val="005226A4"/>
    <w:rsid w:val="00523C07"/>
    <w:rsid w:val="0052789A"/>
    <w:rsid w:val="0053000E"/>
    <w:rsid w:val="0053072B"/>
    <w:rsid w:val="00531AA1"/>
    <w:rsid w:val="00531EA5"/>
    <w:rsid w:val="0053308A"/>
    <w:rsid w:val="005356D2"/>
    <w:rsid w:val="005358F5"/>
    <w:rsid w:val="00541853"/>
    <w:rsid w:val="00542AE7"/>
    <w:rsid w:val="005455CB"/>
    <w:rsid w:val="0054578E"/>
    <w:rsid w:val="00547BAD"/>
    <w:rsid w:val="00547D1F"/>
    <w:rsid w:val="005510CE"/>
    <w:rsid w:val="005510DF"/>
    <w:rsid w:val="00553CBE"/>
    <w:rsid w:val="005564E0"/>
    <w:rsid w:val="00587408"/>
    <w:rsid w:val="00587950"/>
    <w:rsid w:val="0059480B"/>
    <w:rsid w:val="005A3001"/>
    <w:rsid w:val="005A57B0"/>
    <w:rsid w:val="005A58DC"/>
    <w:rsid w:val="005A7AE0"/>
    <w:rsid w:val="005B146A"/>
    <w:rsid w:val="005B3B71"/>
    <w:rsid w:val="005B3EF8"/>
    <w:rsid w:val="005B4693"/>
    <w:rsid w:val="005C2E12"/>
    <w:rsid w:val="005C303E"/>
    <w:rsid w:val="005C3D3A"/>
    <w:rsid w:val="005C58D3"/>
    <w:rsid w:val="005D0B1C"/>
    <w:rsid w:val="005D21D2"/>
    <w:rsid w:val="005E3296"/>
    <w:rsid w:val="005E3E8E"/>
    <w:rsid w:val="005E560E"/>
    <w:rsid w:val="005F038F"/>
    <w:rsid w:val="005F33BD"/>
    <w:rsid w:val="005F5310"/>
    <w:rsid w:val="005F61B1"/>
    <w:rsid w:val="006031B1"/>
    <w:rsid w:val="00607ED7"/>
    <w:rsid w:val="00607FB6"/>
    <w:rsid w:val="00610353"/>
    <w:rsid w:val="00616968"/>
    <w:rsid w:val="00617CB3"/>
    <w:rsid w:val="00623491"/>
    <w:rsid w:val="0063084C"/>
    <w:rsid w:val="00630A33"/>
    <w:rsid w:val="00631641"/>
    <w:rsid w:val="00632DE3"/>
    <w:rsid w:val="00642EB0"/>
    <w:rsid w:val="00660786"/>
    <w:rsid w:val="00661258"/>
    <w:rsid w:val="00665532"/>
    <w:rsid w:val="00665863"/>
    <w:rsid w:val="00666BAF"/>
    <w:rsid w:val="00667724"/>
    <w:rsid w:val="00671F54"/>
    <w:rsid w:val="006722AB"/>
    <w:rsid w:val="00673E30"/>
    <w:rsid w:val="00673E9D"/>
    <w:rsid w:val="00677E97"/>
    <w:rsid w:val="0068601F"/>
    <w:rsid w:val="0069384C"/>
    <w:rsid w:val="0069408A"/>
    <w:rsid w:val="00695FDC"/>
    <w:rsid w:val="00696191"/>
    <w:rsid w:val="00697248"/>
    <w:rsid w:val="006A16AC"/>
    <w:rsid w:val="006A1D1D"/>
    <w:rsid w:val="006A5A62"/>
    <w:rsid w:val="006A6B62"/>
    <w:rsid w:val="006B0548"/>
    <w:rsid w:val="006B3829"/>
    <w:rsid w:val="006C17B0"/>
    <w:rsid w:val="006C2C10"/>
    <w:rsid w:val="006C5983"/>
    <w:rsid w:val="006C7482"/>
    <w:rsid w:val="006D393A"/>
    <w:rsid w:val="006D584C"/>
    <w:rsid w:val="006E2FE6"/>
    <w:rsid w:val="006E6FCF"/>
    <w:rsid w:val="006F1C0D"/>
    <w:rsid w:val="006F2677"/>
    <w:rsid w:val="006F3F0E"/>
    <w:rsid w:val="00703348"/>
    <w:rsid w:val="00703B0D"/>
    <w:rsid w:val="00704344"/>
    <w:rsid w:val="00704C33"/>
    <w:rsid w:val="007110A1"/>
    <w:rsid w:val="00712595"/>
    <w:rsid w:val="0071397B"/>
    <w:rsid w:val="00720B11"/>
    <w:rsid w:val="007218E2"/>
    <w:rsid w:val="00724B41"/>
    <w:rsid w:val="00730CE4"/>
    <w:rsid w:val="00744850"/>
    <w:rsid w:val="0075264D"/>
    <w:rsid w:val="00757391"/>
    <w:rsid w:val="00762F91"/>
    <w:rsid w:val="00764506"/>
    <w:rsid w:val="0076742C"/>
    <w:rsid w:val="00773337"/>
    <w:rsid w:val="007761CD"/>
    <w:rsid w:val="00777DF1"/>
    <w:rsid w:val="0078237E"/>
    <w:rsid w:val="00783FC0"/>
    <w:rsid w:val="0078572E"/>
    <w:rsid w:val="00785910"/>
    <w:rsid w:val="0078780C"/>
    <w:rsid w:val="00794E50"/>
    <w:rsid w:val="007A57F3"/>
    <w:rsid w:val="007A7A02"/>
    <w:rsid w:val="007C2392"/>
    <w:rsid w:val="007C2748"/>
    <w:rsid w:val="007C4D54"/>
    <w:rsid w:val="007C6B3D"/>
    <w:rsid w:val="007D5464"/>
    <w:rsid w:val="007D6338"/>
    <w:rsid w:val="007D7C07"/>
    <w:rsid w:val="007E31D2"/>
    <w:rsid w:val="007E4EE3"/>
    <w:rsid w:val="007E55A9"/>
    <w:rsid w:val="007F07CD"/>
    <w:rsid w:val="00815201"/>
    <w:rsid w:val="00815977"/>
    <w:rsid w:val="00820735"/>
    <w:rsid w:val="00827CD4"/>
    <w:rsid w:val="00834C29"/>
    <w:rsid w:val="00850A4A"/>
    <w:rsid w:val="00851155"/>
    <w:rsid w:val="00855D1F"/>
    <w:rsid w:val="008567B6"/>
    <w:rsid w:val="0085785A"/>
    <w:rsid w:val="00865E0F"/>
    <w:rsid w:val="008679D9"/>
    <w:rsid w:val="00867DEA"/>
    <w:rsid w:val="0087015F"/>
    <w:rsid w:val="00870174"/>
    <w:rsid w:val="00870E67"/>
    <w:rsid w:val="008742E4"/>
    <w:rsid w:val="008810C5"/>
    <w:rsid w:val="008818C2"/>
    <w:rsid w:val="00882E4A"/>
    <w:rsid w:val="0088649F"/>
    <w:rsid w:val="00887977"/>
    <w:rsid w:val="00894CDB"/>
    <w:rsid w:val="00896C95"/>
    <w:rsid w:val="00897A96"/>
    <w:rsid w:val="008A1F6B"/>
    <w:rsid w:val="008B0F8D"/>
    <w:rsid w:val="008B190F"/>
    <w:rsid w:val="008C13CA"/>
    <w:rsid w:val="008C3BD4"/>
    <w:rsid w:val="008C4828"/>
    <w:rsid w:val="008D656A"/>
    <w:rsid w:val="008D6E68"/>
    <w:rsid w:val="008E073F"/>
    <w:rsid w:val="008E6E40"/>
    <w:rsid w:val="008E7432"/>
    <w:rsid w:val="008F3C26"/>
    <w:rsid w:val="008F6992"/>
    <w:rsid w:val="008F6FD6"/>
    <w:rsid w:val="00900669"/>
    <w:rsid w:val="00900FDD"/>
    <w:rsid w:val="00904204"/>
    <w:rsid w:val="00913CAA"/>
    <w:rsid w:val="00916A8F"/>
    <w:rsid w:val="00920685"/>
    <w:rsid w:val="0092195D"/>
    <w:rsid w:val="00931823"/>
    <w:rsid w:val="00941AF8"/>
    <w:rsid w:val="00946712"/>
    <w:rsid w:val="00951A47"/>
    <w:rsid w:val="0095209F"/>
    <w:rsid w:val="00960382"/>
    <w:rsid w:val="009617FE"/>
    <w:rsid w:val="00964446"/>
    <w:rsid w:val="0097121B"/>
    <w:rsid w:val="00972595"/>
    <w:rsid w:val="00990555"/>
    <w:rsid w:val="00992186"/>
    <w:rsid w:val="0099221F"/>
    <w:rsid w:val="009936B9"/>
    <w:rsid w:val="0099630A"/>
    <w:rsid w:val="009A43B5"/>
    <w:rsid w:val="009A75F3"/>
    <w:rsid w:val="009B1437"/>
    <w:rsid w:val="009B1AF9"/>
    <w:rsid w:val="009B293F"/>
    <w:rsid w:val="009B61F1"/>
    <w:rsid w:val="009B7028"/>
    <w:rsid w:val="009B7893"/>
    <w:rsid w:val="009C121A"/>
    <w:rsid w:val="009C2AFB"/>
    <w:rsid w:val="009C3628"/>
    <w:rsid w:val="009D381C"/>
    <w:rsid w:val="009D39FD"/>
    <w:rsid w:val="009D7840"/>
    <w:rsid w:val="009E00DE"/>
    <w:rsid w:val="009E0F6F"/>
    <w:rsid w:val="009E1686"/>
    <w:rsid w:val="009F01E4"/>
    <w:rsid w:val="009F1188"/>
    <w:rsid w:val="009F2C55"/>
    <w:rsid w:val="009F5857"/>
    <w:rsid w:val="00A01228"/>
    <w:rsid w:val="00A01441"/>
    <w:rsid w:val="00A04063"/>
    <w:rsid w:val="00A15B3A"/>
    <w:rsid w:val="00A169DB"/>
    <w:rsid w:val="00A204FC"/>
    <w:rsid w:val="00A2684C"/>
    <w:rsid w:val="00A3211A"/>
    <w:rsid w:val="00A32C7F"/>
    <w:rsid w:val="00A36748"/>
    <w:rsid w:val="00A36EC5"/>
    <w:rsid w:val="00A43699"/>
    <w:rsid w:val="00A436E7"/>
    <w:rsid w:val="00A47C74"/>
    <w:rsid w:val="00A53061"/>
    <w:rsid w:val="00A53429"/>
    <w:rsid w:val="00A53ABB"/>
    <w:rsid w:val="00A57F8F"/>
    <w:rsid w:val="00A66064"/>
    <w:rsid w:val="00A70435"/>
    <w:rsid w:val="00A71D3B"/>
    <w:rsid w:val="00A73558"/>
    <w:rsid w:val="00A8177D"/>
    <w:rsid w:val="00A81DE1"/>
    <w:rsid w:val="00A85B49"/>
    <w:rsid w:val="00A86841"/>
    <w:rsid w:val="00AA1F9A"/>
    <w:rsid w:val="00AA6A5B"/>
    <w:rsid w:val="00AB0352"/>
    <w:rsid w:val="00AB120A"/>
    <w:rsid w:val="00AB2307"/>
    <w:rsid w:val="00AB31FA"/>
    <w:rsid w:val="00AB404E"/>
    <w:rsid w:val="00AB4ABA"/>
    <w:rsid w:val="00AB6DE8"/>
    <w:rsid w:val="00AC0FC7"/>
    <w:rsid w:val="00AD2005"/>
    <w:rsid w:val="00AD50F2"/>
    <w:rsid w:val="00AD6C91"/>
    <w:rsid w:val="00AE634F"/>
    <w:rsid w:val="00AE74B1"/>
    <w:rsid w:val="00AF3172"/>
    <w:rsid w:val="00AF4614"/>
    <w:rsid w:val="00AF61DD"/>
    <w:rsid w:val="00AF7E3F"/>
    <w:rsid w:val="00B00B4E"/>
    <w:rsid w:val="00B01088"/>
    <w:rsid w:val="00B02B1A"/>
    <w:rsid w:val="00B062DF"/>
    <w:rsid w:val="00B076C7"/>
    <w:rsid w:val="00B10A1C"/>
    <w:rsid w:val="00B208B2"/>
    <w:rsid w:val="00B21C13"/>
    <w:rsid w:val="00B2787E"/>
    <w:rsid w:val="00B31524"/>
    <w:rsid w:val="00B3678E"/>
    <w:rsid w:val="00B4496D"/>
    <w:rsid w:val="00B451BC"/>
    <w:rsid w:val="00B53BCC"/>
    <w:rsid w:val="00B60322"/>
    <w:rsid w:val="00B62485"/>
    <w:rsid w:val="00B6646F"/>
    <w:rsid w:val="00B70859"/>
    <w:rsid w:val="00B71026"/>
    <w:rsid w:val="00B774A8"/>
    <w:rsid w:val="00B80088"/>
    <w:rsid w:val="00B81519"/>
    <w:rsid w:val="00B81D19"/>
    <w:rsid w:val="00B85D27"/>
    <w:rsid w:val="00B86C88"/>
    <w:rsid w:val="00B902B3"/>
    <w:rsid w:val="00B9059D"/>
    <w:rsid w:val="00B90674"/>
    <w:rsid w:val="00B9450D"/>
    <w:rsid w:val="00B95C54"/>
    <w:rsid w:val="00B97507"/>
    <w:rsid w:val="00BA06C8"/>
    <w:rsid w:val="00BA0B2D"/>
    <w:rsid w:val="00BA0CEE"/>
    <w:rsid w:val="00BB28F8"/>
    <w:rsid w:val="00BB45EA"/>
    <w:rsid w:val="00BB501F"/>
    <w:rsid w:val="00BB7E0D"/>
    <w:rsid w:val="00BC3E36"/>
    <w:rsid w:val="00BC5C28"/>
    <w:rsid w:val="00BC79CF"/>
    <w:rsid w:val="00BC7BD7"/>
    <w:rsid w:val="00BD0690"/>
    <w:rsid w:val="00BD3C08"/>
    <w:rsid w:val="00BD6C15"/>
    <w:rsid w:val="00BE082B"/>
    <w:rsid w:val="00BE11C3"/>
    <w:rsid w:val="00BE4F5A"/>
    <w:rsid w:val="00BE63FA"/>
    <w:rsid w:val="00BE7F17"/>
    <w:rsid w:val="00BF64A6"/>
    <w:rsid w:val="00BF6660"/>
    <w:rsid w:val="00C01D6D"/>
    <w:rsid w:val="00C01D90"/>
    <w:rsid w:val="00C04456"/>
    <w:rsid w:val="00C065D4"/>
    <w:rsid w:val="00C103B6"/>
    <w:rsid w:val="00C10AFE"/>
    <w:rsid w:val="00C12610"/>
    <w:rsid w:val="00C15955"/>
    <w:rsid w:val="00C16B36"/>
    <w:rsid w:val="00C171E6"/>
    <w:rsid w:val="00C31028"/>
    <w:rsid w:val="00C33E97"/>
    <w:rsid w:val="00C36B95"/>
    <w:rsid w:val="00C37AC8"/>
    <w:rsid w:val="00C37D31"/>
    <w:rsid w:val="00C42278"/>
    <w:rsid w:val="00C44354"/>
    <w:rsid w:val="00C512AF"/>
    <w:rsid w:val="00C5394A"/>
    <w:rsid w:val="00C637F5"/>
    <w:rsid w:val="00C650E0"/>
    <w:rsid w:val="00C65B70"/>
    <w:rsid w:val="00C76D6E"/>
    <w:rsid w:val="00C77EE2"/>
    <w:rsid w:val="00C80050"/>
    <w:rsid w:val="00C834D3"/>
    <w:rsid w:val="00C858BD"/>
    <w:rsid w:val="00C85C7B"/>
    <w:rsid w:val="00C87BD0"/>
    <w:rsid w:val="00C92C72"/>
    <w:rsid w:val="00C935E2"/>
    <w:rsid w:val="00C943BE"/>
    <w:rsid w:val="00C97793"/>
    <w:rsid w:val="00CA164E"/>
    <w:rsid w:val="00CA3D12"/>
    <w:rsid w:val="00CA5001"/>
    <w:rsid w:val="00CB060A"/>
    <w:rsid w:val="00CB1AB8"/>
    <w:rsid w:val="00CB43C7"/>
    <w:rsid w:val="00CB60C0"/>
    <w:rsid w:val="00CC608A"/>
    <w:rsid w:val="00CC6F20"/>
    <w:rsid w:val="00CC7DAF"/>
    <w:rsid w:val="00CD13BD"/>
    <w:rsid w:val="00CD3251"/>
    <w:rsid w:val="00CD47C0"/>
    <w:rsid w:val="00CD614C"/>
    <w:rsid w:val="00CD7D26"/>
    <w:rsid w:val="00CE2F16"/>
    <w:rsid w:val="00CE429A"/>
    <w:rsid w:val="00CE6448"/>
    <w:rsid w:val="00CF3A14"/>
    <w:rsid w:val="00D036B4"/>
    <w:rsid w:val="00D068AB"/>
    <w:rsid w:val="00D148FA"/>
    <w:rsid w:val="00D164DC"/>
    <w:rsid w:val="00D20182"/>
    <w:rsid w:val="00D205A9"/>
    <w:rsid w:val="00D20B35"/>
    <w:rsid w:val="00D20E74"/>
    <w:rsid w:val="00D231A4"/>
    <w:rsid w:val="00D308D8"/>
    <w:rsid w:val="00D40280"/>
    <w:rsid w:val="00D40DF5"/>
    <w:rsid w:val="00D54BE4"/>
    <w:rsid w:val="00D577DD"/>
    <w:rsid w:val="00D66764"/>
    <w:rsid w:val="00D66D46"/>
    <w:rsid w:val="00D70D36"/>
    <w:rsid w:val="00D80C5D"/>
    <w:rsid w:val="00D8207E"/>
    <w:rsid w:val="00D85B8B"/>
    <w:rsid w:val="00D860B9"/>
    <w:rsid w:val="00D87ADB"/>
    <w:rsid w:val="00D90AED"/>
    <w:rsid w:val="00D9338C"/>
    <w:rsid w:val="00DA2AE6"/>
    <w:rsid w:val="00DA6C59"/>
    <w:rsid w:val="00DA79DA"/>
    <w:rsid w:val="00DB0679"/>
    <w:rsid w:val="00DB0927"/>
    <w:rsid w:val="00DB1B9B"/>
    <w:rsid w:val="00DB5C0C"/>
    <w:rsid w:val="00DB5E86"/>
    <w:rsid w:val="00DC0337"/>
    <w:rsid w:val="00DC1B9A"/>
    <w:rsid w:val="00DC7CCE"/>
    <w:rsid w:val="00DD2B15"/>
    <w:rsid w:val="00DD4556"/>
    <w:rsid w:val="00DD4D4E"/>
    <w:rsid w:val="00DD5AD6"/>
    <w:rsid w:val="00DE0474"/>
    <w:rsid w:val="00DE1C40"/>
    <w:rsid w:val="00DE2A10"/>
    <w:rsid w:val="00DE2AED"/>
    <w:rsid w:val="00DE4FC2"/>
    <w:rsid w:val="00DF00CA"/>
    <w:rsid w:val="00DF5634"/>
    <w:rsid w:val="00E06862"/>
    <w:rsid w:val="00E122B9"/>
    <w:rsid w:val="00E15EC4"/>
    <w:rsid w:val="00E226D3"/>
    <w:rsid w:val="00E239B4"/>
    <w:rsid w:val="00E26945"/>
    <w:rsid w:val="00E30928"/>
    <w:rsid w:val="00E316AF"/>
    <w:rsid w:val="00E32509"/>
    <w:rsid w:val="00E34459"/>
    <w:rsid w:val="00E35BB7"/>
    <w:rsid w:val="00E427AF"/>
    <w:rsid w:val="00E55A75"/>
    <w:rsid w:val="00E60A89"/>
    <w:rsid w:val="00E61F1F"/>
    <w:rsid w:val="00E62916"/>
    <w:rsid w:val="00E660E2"/>
    <w:rsid w:val="00E67B76"/>
    <w:rsid w:val="00E72322"/>
    <w:rsid w:val="00E726D4"/>
    <w:rsid w:val="00E731CA"/>
    <w:rsid w:val="00E84F21"/>
    <w:rsid w:val="00E85DA5"/>
    <w:rsid w:val="00E87892"/>
    <w:rsid w:val="00E87AF6"/>
    <w:rsid w:val="00E94D56"/>
    <w:rsid w:val="00E96B3B"/>
    <w:rsid w:val="00EA06D4"/>
    <w:rsid w:val="00EA1C21"/>
    <w:rsid w:val="00EA2777"/>
    <w:rsid w:val="00EA6374"/>
    <w:rsid w:val="00EA6EAF"/>
    <w:rsid w:val="00EB2FB7"/>
    <w:rsid w:val="00EB3EEC"/>
    <w:rsid w:val="00EB4F48"/>
    <w:rsid w:val="00EB7002"/>
    <w:rsid w:val="00EB7269"/>
    <w:rsid w:val="00EB7F1B"/>
    <w:rsid w:val="00ED087E"/>
    <w:rsid w:val="00ED5ADF"/>
    <w:rsid w:val="00EE1CC6"/>
    <w:rsid w:val="00EE58DA"/>
    <w:rsid w:val="00EF7200"/>
    <w:rsid w:val="00F017D1"/>
    <w:rsid w:val="00F02259"/>
    <w:rsid w:val="00F11DD3"/>
    <w:rsid w:val="00F12E5A"/>
    <w:rsid w:val="00F14CFA"/>
    <w:rsid w:val="00F14E08"/>
    <w:rsid w:val="00F1522F"/>
    <w:rsid w:val="00F166D9"/>
    <w:rsid w:val="00F17635"/>
    <w:rsid w:val="00F21F22"/>
    <w:rsid w:val="00F3321C"/>
    <w:rsid w:val="00F37136"/>
    <w:rsid w:val="00F407F8"/>
    <w:rsid w:val="00F43497"/>
    <w:rsid w:val="00F44BA0"/>
    <w:rsid w:val="00F459DE"/>
    <w:rsid w:val="00F52D21"/>
    <w:rsid w:val="00F54CBD"/>
    <w:rsid w:val="00F56783"/>
    <w:rsid w:val="00F605A5"/>
    <w:rsid w:val="00F6145B"/>
    <w:rsid w:val="00F64558"/>
    <w:rsid w:val="00F70E05"/>
    <w:rsid w:val="00F81A7D"/>
    <w:rsid w:val="00F84A8C"/>
    <w:rsid w:val="00F86D5D"/>
    <w:rsid w:val="00F93A8D"/>
    <w:rsid w:val="00F95CF1"/>
    <w:rsid w:val="00FA01CA"/>
    <w:rsid w:val="00FA154E"/>
    <w:rsid w:val="00FA355D"/>
    <w:rsid w:val="00FA6FAA"/>
    <w:rsid w:val="00FB42D2"/>
    <w:rsid w:val="00FB6020"/>
    <w:rsid w:val="00FB73C3"/>
    <w:rsid w:val="00FC05C4"/>
    <w:rsid w:val="00FC09BF"/>
    <w:rsid w:val="00FC548D"/>
    <w:rsid w:val="00FD55B5"/>
    <w:rsid w:val="00FD64C7"/>
    <w:rsid w:val="00FE3CFB"/>
    <w:rsid w:val="00FF1539"/>
    <w:rsid w:val="00FF25B7"/>
    <w:rsid w:val="00FF3E25"/>
    <w:rsid w:val="00FF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D41CA-8E99-425A-9E55-64518284F5B8}" type="doc">
      <dgm:prSet loTypeId="urn:microsoft.com/office/officeart/2005/8/layout/process5" loCatId="process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D48755EA-604D-4A4C-9B20-A4154CE4B476}">
      <dgm:prSet phldrT="[Metin]"/>
      <dgm:spPr/>
      <dgm:t>
        <a:bodyPr/>
        <a:lstStyle/>
        <a:p>
          <a:r>
            <a:rPr lang="tr-TR"/>
            <a:t>Kullanıcı Tarafından Belge Başvurusu Yapılır.	</a:t>
          </a:r>
        </a:p>
      </dgm:t>
    </dgm:pt>
    <dgm:pt modelId="{A9956174-7B39-4686-919E-EFD877ADD990}" type="parTrans" cxnId="{63DF2921-70A7-4149-996C-518F2628063B}">
      <dgm:prSet/>
      <dgm:spPr/>
      <dgm:t>
        <a:bodyPr/>
        <a:lstStyle/>
        <a:p>
          <a:endParaRPr lang="tr-TR"/>
        </a:p>
      </dgm:t>
    </dgm:pt>
    <dgm:pt modelId="{D29F866C-7B78-4D09-9728-C779E59EAB74}" type="sibTrans" cxnId="{63DF2921-70A7-4149-996C-518F2628063B}">
      <dgm:prSet/>
      <dgm:spPr/>
      <dgm:t>
        <a:bodyPr/>
        <a:lstStyle/>
        <a:p>
          <a:endParaRPr lang="tr-TR"/>
        </a:p>
      </dgm:t>
    </dgm:pt>
    <dgm:pt modelId="{5D50F98B-7EEA-4F70-A068-B2497314F715}">
      <dgm:prSet phldrT="[Metin]"/>
      <dgm:spPr/>
      <dgm:t>
        <a:bodyPr/>
        <a:lstStyle/>
        <a:p>
          <a:r>
            <a:rPr lang="tr-TR"/>
            <a:t>Belge Bedeli Kullanıcı Tarafından Sanal Pos Üzerinden Yapılır.</a:t>
          </a:r>
        </a:p>
      </dgm:t>
    </dgm:pt>
    <dgm:pt modelId="{4B506980-7536-4E6E-8B04-D9473579DE74}" type="parTrans" cxnId="{FF219D0E-9B1D-496D-B80F-6CF49BCD1809}">
      <dgm:prSet/>
      <dgm:spPr/>
      <dgm:t>
        <a:bodyPr/>
        <a:lstStyle/>
        <a:p>
          <a:endParaRPr lang="tr-TR"/>
        </a:p>
      </dgm:t>
    </dgm:pt>
    <dgm:pt modelId="{E12E86E9-26F3-4E7D-B29E-DFB19B0D6444}" type="sibTrans" cxnId="{FF219D0E-9B1D-496D-B80F-6CF49BCD1809}">
      <dgm:prSet/>
      <dgm:spPr/>
      <dgm:t>
        <a:bodyPr/>
        <a:lstStyle/>
        <a:p>
          <a:endParaRPr lang="tr-TR"/>
        </a:p>
      </dgm:t>
    </dgm:pt>
    <dgm:pt modelId="{01B8399C-DC6A-4313-8E0D-809E8DC1599A}">
      <dgm:prSet phldrT="[Metin]"/>
      <dgm:spPr/>
      <dgm:t>
        <a:bodyPr/>
        <a:lstStyle/>
        <a:p>
          <a:r>
            <a:rPr lang="tr-TR"/>
            <a:t>Ödeme Bilgisi TSM 'ye İletilir.</a:t>
          </a:r>
        </a:p>
      </dgm:t>
    </dgm:pt>
    <dgm:pt modelId="{B48690A1-43C2-405E-9A53-9F684F22CCD3}" type="parTrans" cxnId="{F3D3F5D7-7603-4016-86E5-F2F750BD8FE8}">
      <dgm:prSet/>
      <dgm:spPr/>
      <dgm:t>
        <a:bodyPr/>
        <a:lstStyle/>
        <a:p>
          <a:endParaRPr lang="tr-TR"/>
        </a:p>
      </dgm:t>
    </dgm:pt>
    <dgm:pt modelId="{C78FA800-E3ED-496E-AE3A-217DDE785482}" type="sibTrans" cxnId="{F3D3F5D7-7603-4016-86E5-F2F750BD8FE8}">
      <dgm:prSet/>
      <dgm:spPr/>
      <dgm:t>
        <a:bodyPr/>
        <a:lstStyle/>
        <a:p>
          <a:endParaRPr lang="tr-TR"/>
        </a:p>
      </dgm:t>
    </dgm:pt>
    <dgm:pt modelId="{B77958C9-B531-4853-940B-58E39207A65B}">
      <dgm:prSet phldrT="[Metin]"/>
      <dgm:spPr/>
      <dgm:t>
        <a:bodyPr/>
        <a:lstStyle/>
        <a:p>
          <a:r>
            <a:rPr lang="tr-TR"/>
            <a:t>TSM Tarafından Belge hazırlanır ve e-imza ile imzalanır.</a:t>
          </a:r>
        </a:p>
      </dgm:t>
    </dgm:pt>
    <dgm:pt modelId="{8E3630BA-36C4-4D09-9527-C3DE8C17AA80}" type="parTrans" cxnId="{1DF02E04-65A6-466F-B762-2ADD71714F80}">
      <dgm:prSet/>
      <dgm:spPr/>
      <dgm:t>
        <a:bodyPr/>
        <a:lstStyle/>
        <a:p>
          <a:endParaRPr lang="tr-TR"/>
        </a:p>
      </dgm:t>
    </dgm:pt>
    <dgm:pt modelId="{34E6693D-A252-4E3C-B32A-BDC140485C0D}" type="sibTrans" cxnId="{1DF02E04-65A6-466F-B762-2ADD71714F80}">
      <dgm:prSet/>
      <dgm:spPr/>
      <dgm:t>
        <a:bodyPr/>
        <a:lstStyle/>
        <a:p>
          <a:endParaRPr lang="tr-TR"/>
        </a:p>
      </dgm:t>
    </dgm:pt>
    <dgm:pt modelId="{58863FD2-55A6-42CF-AC3B-39DD80B844FA}">
      <dgm:prSet phldrT="[Metin]"/>
      <dgm:spPr/>
      <dgm:t>
        <a:bodyPr/>
        <a:lstStyle/>
        <a:p>
          <a:r>
            <a:rPr lang="tr-TR"/>
            <a:t>Kullanıcı "Belge Başvuruları" Alanından Belgeye ulaşır</a:t>
          </a:r>
        </a:p>
      </dgm:t>
    </dgm:pt>
    <dgm:pt modelId="{AC21E65B-4DBF-455C-9666-20BC3281E477}" type="parTrans" cxnId="{B0E28E1F-A429-493F-8EBD-BE5783E12B7F}">
      <dgm:prSet/>
      <dgm:spPr/>
      <dgm:t>
        <a:bodyPr/>
        <a:lstStyle/>
        <a:p>
          <a:endParaRPr lang="tr-TR"/>
        </a:p>
      </dgm:t>
    </dgm:pt>
    <dgm:pt modelId="{C9DFC91A-89DF-48D8-A66A-E70BDE3D913B}" type="sibTrans" cxnId="{B0E28E1F-A429-493F-8EBD-BE5783E12B7F}">
      <dgm:prSet/>
      <dgm:spPr/>
      <dgm:t>
        <a:bodyPr/>
        <a:lstStyle/>
        <a:p>
          <a:endParaRPr lang="tr-TR"/>
        </a:p>
      </dgm:t>
    </dgm:pt>
    <dgm:pt modelId="{8456B824-1A4D-485F-82A2-1EC40C3AB217}">
      <dgm:prSet/>
      <dgm:spPr/>
      <dgm:t>
        <a:bodyPr/>
        <a:lstStyle/>
        <a:p>
          <a:r>
            <a:rPr lang="tr-TR"/>
            <a:t>Kullanıcı oluşturulan belgeyi indir/Yazdır işlemlerini gerçekleştirir.</a:t>
          </a:r>
        </a:p>
      </dgm:t>
    </dgm:pt>
    <dgm:pt modelId="{E04734CA-580E-4BDB-A754-89CA28679CA7}" type="parTrans" cxnId="{3D1DAF5B-F3A2-48AD-BB75-95B44922A746}">
      <dgm:prSet/>
      <dgm:spPr/>
      <dgm:t>
        <a:bodyPr/>
        <a:lstStyle/>
        <a:p>
          <a:endParaRPr lang="tr-TR"/>
        </a:p>
      </dgm:t>
    </dgm:pt>
    <dgm:pt modelId="{FC0EDBE6-966B-4D76-AA3D-FBCDD1A58EA1}" type="sibTrans" cxnId="{3D1DAF5B-F3A2-48AD-BB75-95B44922A746}">
      <dgm:prSet/>
      <dgm:spPr/>
      <dgm:t>
        <a:bodyPr/>
        <a:lstStyle/>
        <a:p>
          <a:endParaRPr lang="tr-TR"/>
        </a:p>
      </dgm:t>
    </dgm:pt>
    <dgm:pt modelId="{A4A3F14F-15A4-4D76-8104-704C955DAA85}" type="pres">
      <dgm:prSet presAssocID="{1F4D41CA-8E99-425A-9E55-64518284F5B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14E61C7-F0F1-42BC-9745-1A0DAC7CFC9D}" type="pres">
      <dgm:prSet presAssocID="{D48755EA-604D-4A4C-9B20-A4154CE4B476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E9987E1-9756-4564-BFD2-165C926178BF}" type="pres">
      <dgm:prSet presAssocID="{D29F866C-7B78-4D09-9728-C779E59EAB74}" presName="sibTrans" presStyleLbl="sibTrans2D1" presStyleIdx="0" presStyleCnt="5"/>
      <dgm:spPr/>
      <dgm:t>
        <a:bodyPr/>
        <a:lstStyle/>
        <a:p>
          <a:endParaRPr lang="tr-TR"/>
        </a:p>
      </dgm:t>
    </dgm:pt>
    <dgm:pt modelId="{F53A732D-C2B9-47DF-9E34-E3284B9EB0E7}" type="pres">
      <dgm:prSet presAssocID="{D29F866C-7B78-4D09-9728-C779E59EAB74}" presName="connectorText" presStyleLbl="sibTrans2D1" presStyleIdx="0" presStyleCnt="5"/>
      <dgm:spPr/>
      <dgm:t>
        <a:bodyPr/>
        <a:lstStyle/>
        <a:p>
          <a:endParaRPr lang="tr-TR"/>
        </a:p>
      </dgm:t>
    </dgm:pt>
    <dgm:pt modelId="{C6C6B69B-DBAE-4D89-8D90-F49F1B8152C4}" type="pres">
      <dgm:prSet presAssocID="{5D50F98B-7EEA-4F70-A068-B2497314F71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40C32A-FF91-40FE-9C6F-F367A47B77E5}" type="pres">
      <dgm:prSet presAssocID="{E12E86E9-26F3-4E7D-B29E-DFB19B0D6444}" presName="sibTrans" presStyleLbl="sibTrans2D1" presStyleIdx="1" presStyleCnt="5"/>
      <dgm:spPr/>
      <dgm:t>
        <a:bodyPr/>
        <a:lstStyle/>
        <a:p>
          <a:endParaRPr lang="tr-TR"/>
        </a:p>
      </dgm:t>
    </dgm:pt>
    <dgm:pt modelId="{62C2A023-E3F0-40B4-92CA-F5B5453F7608}" type="pres">
      <dgm:prSet presAssocID="{E12E86E9-26F3-4E7D-B29E-DFB19B0D6444}" presName="connectorText" presStyleLbl="sibTrans2D1" presStyleIdx="1" presStyleCnt="5"/>
      <dgm:spPr/>
      <dgm:t>
        <a:bodyPr/>
        <a:lstStyle/>
        <a:p>
          <a:endParaRPr lang="tr-TR"/>
        </a:p>
      </dgm:t>
    </dgm:pt>
    <dgm:pt modelId="{391F9F38-79B4-442A-99B9-074E1BEF8C64}" type="pres">
      <dgm:prSet presAssocID="{01B8399C-DC6A-4313-8E0D-809E8DC1599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1B937B0-C94D-4F51-9CE3-422B4C3D306A}" type="pres">
      <dgm:prSet presAssocID="{C78FA800-E3ED-496E-AE3A-217DDE785482}" presName="sibTrans" presStyleLbl="sibTrans2D1" presStyleIdx="2" presStyleCnt="5"/>
      <dgm:spPr/>
      <dgm:t>
        <a:bodyPr/>
        <a:lstStyle/>
        <a:p>
          <a:endParaRPr lang="tr-TR"/>
        </a:p>
      </dgm:t>
    </dgm:pt>
    <dgm:pt modelId="{45F5CBA1-CD7A-485E-8B2D-C4F461E43C3D}" type="pres">
      <dgm:prSet presAssocID="{C78FA800-E3ED-496E-AE3A-217DDE785482}" presName="connectorText" presStyleLbl="sibTrans2D1" presStyleIdx="2" presStyleCnt="5"/>
      <dgm:spPr/>
      <dgm:t>
        <a:bodyPr/>
        <a:lstStyle/>
        <a:p>
          <a:endParaRPr lang="tr-TR"/>
        </a:p>
      </dgm:t>
    </dgm:pt>
    <dgm:pt modelId="{DD27109A-8C02-4B99-AD68-4A9E92DBCC36}" type="pres">
      <dgm:prSet presAssocID="{B77958C9-B531-4853-940B-58E39207A65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C54B5F-C7C2-4791-A871-F9F39E65C303}" type="pres">
      <dgm:prSet presAssocID="{34E6693D-A252-4E3C-B32A-BDC140485C0D}" presName="sibTrans" presStyleLbl="sibTrans2D1" presStyleIdx="3" presStyleCnt="5"/>
      <dgm:spPr/>
      <dgm:t>
        <a:bodyPr/>
        <a:lstStyle/>
        <a:p>
          <a:endParaRPr lang="tr-TR"/>
        </a:p>
      </dgm:t>
    </dgm:pt>
    <dgm:pt modelId="{5E5568C9-E206-46C6-B4BF-EA8B954EED3B}" type="pres">
      <dgm:prSet presAssocID="{34E6693D-A252-4E3C-B32A-BDC140485C0D}" presName="connectorText" presStyleLbl="sibTrans2D1" presStyleIdx="3" presStyleCnt="5"/>
      <dgm:spPr/>
      <dgm:t>
        <a:bodyPr/>
        <a:lstStyle/>
        <a:p>
          <a:endParaRPr lang="tr-TR"/>
        </a:p>
      </dgm:t>
    </dgm:pt>
    <dgm:pt modelId="{86BF3C1A-924C-4DF0-A4E7-A35ECDFC914D}" type="pres">
      <dgm:prSet presAssocID="{58863FD2-55A6-42CF-AC3B-39DD80B844F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4CB884B-09B5-4078-B6AB-BDC5EBD33C55}" type="pres">
      <dgm:prSet presAssocID="{C9DFC91A-89DF-48D8-A66A-E70BDE3D913B}" presName="sibTrans" presStyleLbl="sibTrans2D1" presStyleIdx="4" presStyleCnt="5"/>
      <dgm:spPr/>
      <dgm:t>
        <a:bodyPr/>
        <a:lstStyle/>
        <a:p>
          <a:endParaRPr lang="tr-TR"/>
        </a:p>
      </dgm:t>
    </dgm:pt>
    <dgm:pt modelId="{B10AB8E7-E13E-44A2-9189-4D72B45E54DC}" type="pres">
      <dgm:prSet presAssocID="{C9DFC91A-89DF-48D8-A66A-E70BDE3D913B}" presName="connectorText" presStyleLbl="sibTrans2D1" presStyleIdx="4" presStyleCnt="5"/>
      <dgm:spPr/>
      <dgm:t>
        <a:bodyPr/>
        <a:lstStyle/>
        <a:p>
          <a:endParaRPr lang="tr-TR"/>
        </a:p>
      </dgm:t>
    </dgm:pt>
    <dgm:pt modelId="{AB8D5B9A-C359-4F85-96CC-BEA880B85AEF}" type="pres">
      <dgm:prSet presAssocID="{8456B824-1A4D-485F-82A2-1EC40C3AB21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DF02E04-65A6-466F-B762-2ADD71714F80}" srcId="{1F4D41CA-8E99-425A-9E55-64518284F5B8}" destId="{B77958C9-B531-4853-940B-58E39207A65B}" srcOrd="3" destOrd="0" parTransId="{8E3630BA-36C4-4D09-9527-C3DE8C17AA80}" sibTransId="{34E6693D-A252-4E3C-B32A-BDC140485C0D}"/>
    <dgm:cxn modelId="{29238466-13A8-4B6D-B548-067B411AB557}" type="presOf" srcId="{C78FA800-E3ED-496E-AE3A-217DDE785482}" destId="{45F5CBA1-CD7A-485E-8B2D-C4F461E43C3D}" srcOrd="1" destOrd="0" presId="urn:microsoft.com/office/officeart/2005/8/layout/process5"/>
    <dgm:cxn modelId="{AD89D7F4-B3AD-47B3-A610-1732079B723E}" type="presOf" srcId="{D29F866C-7B78-4D09-9728-C779E59EAB74}" destId="{F53A732D-C2B9-47DF-9E34-E3284B9EB0E7}" srcOrd="1" destOrd="0" presId="urn:microsoft.com/office/officeart/2005/8/layout/process5"/>
    <dgm:cxn modelId="{172CD619-25F8-417C-AF6D-D269C6D4B6A0}" type="presOf" srcId="{34E6693D-A252-4E3C-B32A-BDC140485C0D}" destId="{5E5568C9-E206-46C6-B4BF-EA8B954EED3B}" srcOrd="1" destOrd="0" presId="urn:microsoft.com/office/officeart/2005/8/layout/process5"/>
    <dgm:cxn modelId="{08B515B6-1FB3-4739-8641-250F69C81C4F}" type="presOf" srcId="{34E6693D-A252-4E3C-B32A-BDC140485C0D}" destId="{54C54B5F-C7C2-4791-A871-F9F39E65C303}" srcOrd="0" destOrd="0" presId="urn:microsoft.com/office/officeart/2005/8/layout/process5"/>
    <dgm:cxn modelId="{19F5BF35-C512-4CAF-9AB6-F646C0609C0B}" type="presOf" srcId="{D48755EA-604D-4A4C-9B20-A4154CE4B476}" destId="{414E61C7-F0F1-42BC-9745-1A0DAC7CFC9D}" srcOrd="0" destOrd="0" presId="urn:microsoft.com/office/officeart/2005/8/layout/process5"/>
    <dgm:cxn modelId="{1C620B18-792B-4899-97BD-7EA23F686418}" type="presOf" srcId="{C78FA800-E3ED-496E-AE3A-217DDE785482}" destId="{01B937B0-C94D-4F51-9CE3-422B4C3D306A}" srcOrd="0" destOrd="0" presId="urn:microsoft.com/office/officeart/2005/8/layout/process5"/>
    <dgm:cxn modelId="{B0E28E1F-A429-493F-8EBD-BE5783E12B7F}" srcId="{1F4D41CA-8E99-425A-9E55-64518284F5B8}" destId="{58863FD2-55A6-42CF-AC3B-39DD80B844FA}" srcOrd="4" destOrd="0" parTransId="{AC21E65B-4DBF-455C-9666-20BC3281E477}" sibTransId="{C9DFC91A-89DF-48D8-A66A-E70BDE3D913B}"/>
    <dgm:cxn modelId="{63DF2921-70A7-4149-996C-518F2628063B}" srcId="{1F4D41CA-8E99-425A-9E55-64518284F5B8}" destId="{D48755EA-604D-4A4C-9B20-A4154CE4B476}" srcOrd="0" destOrd="0" parTransId="{A9956174-7B39-4686-919E-EFD877ADD990}" sibTransId="{D29F866C-7B78-4D09-9728-C779E59EAB74}"/>
    <dgm:cxn modelId="{B58BBDBF-2A26-46C9-9273-B0A782EE9963}" type="presOf" srcId="{5D50F98B-7EEA-4F70-A068-B2497314F715}" destId="{C6C6B69B-DBAE-4D89-8D90-F49F1B8152C4}" srcOrd="0" destOrd="0" presId="urn:microsoft.com/office/officeart/2005/8/layout/process5"/>
    <dgm:cxn modelId="{AEEF4147-D546-4DD8-B27A-44F4A8887B97}" type="presOf" srcId="{58863FD2-55A6-42CF-AC3B-39DD80B844FA}" destId="{86BF3C1A-924C-4DF0-A4E7-A35ECDFC914D}" srcOrd="0" destOrd="0" presId="urn:microsoft.com/office/officeart/2005/8/layout/process5"/>
    <dgm:cxn modelId="{3D1DAF5B-F3A2-48AD-BB75-95B44922A746}" srcId="{1F4D41CA-8E99-425A-9E55-64518284F5B8}" destId="{8456B824-1A4D-485F-82A2-1EC40C3AB217}" srcOrd="5" destOrd="0" parTransId="{E04734CA-580E-4BDB-A754-89CA28679CA7}" sibTransId="{FC0EDBE6-966B-4D76-AA3D-FBCDD1A58EA1}"/>
    <dgm:cxn modelId="{C4652E39-3B1B-4D78-85C9-BC4B2C563C93}" type="presOf" srcId="{8456B824-1A4D-485F-82A2-1EC40C3AB217}" destId="{AB8D5B9A-C359-4F85-96CC-BEA880B85AEF}" srcOrd="0" destOrd="0" presId="urn:microsoft.com/office/officeart/2005/8/layout/process5"/>
    <dgm:cxn modelId="{F3D3F5D7-7603-4016-86E5-F2F750BD8FE8}" srcId="{1F4D41CA-8E99-425A-9E55-64518284F5B8}" destId="{01B8399C-DC6A-4313-8E0D-809E8DC1599A}" srcOrd="2" destOrd="0" parTransId="{B48690A1-43C2-405E-9A53-9F684F22CCD3}" sibTransId="{C78FA800-E3ED-496E-AE3A-217DDE785482}"/>
    <dgm:cxn modelId="{DE5105A9-8961-4F5D-B75A-90ED7BAE869A}" type="presOf" srcId="{E12E86E9-26F3-4E7D-B29E-DFB19B0D6444}" destId="{9040C32A-FF91-40FE-9C6F-F367A47B77E5}" srcOrd="0" destOrd="0" presId="urn:microsoft.com/office/officeart/2005/8/layout/process5"/>
    <dgm:cxn modelId="{D20C5C77-12BD-4B06-BBF2-8670DC510D5D}" type="presOf" srcId="{01B8399C-DC6A-4313-8E0D-809E8DC1599A}" destId="{391F9F38-79B4-442A-99B9-074E1BEF8C64}" srcOrd="0" destOrd="0" presId="urn:microsoft.com/office/officeart/2005/8/layout/process5"/>
    <dgm:cxn modelId="{9F6999D1-90A2-4ABD-91BE-8C9C953C3267}" type="presOf" srcId="{E12E86E9-26F3-4E7D-B29E-DFB19B0D6444}" destId="{62C2A023-E3F0-40B4-92CA-F5B5453F7608}" srcOrd="1" destOrd="0" presId="urn:microsoft.com/office/officeart/2005/8/layout/process5"/>
    <dgm:cxn modelId="{B91514DA-3CEC-4769-81B3-D866922ABCAB}" type="presOf" srcId="{1F4D41CA-8E99-425A-9E55-64518284F5B8}" destId="{A4A3F14F-15A4-4D76-8104-704C955DAA85}" srcOrd="0" destOrd="0" presId="urn:microsoft.com/office/officeart/2005/8/layout/process5"/>
    <dgm:cxn modelId="{FF219D0E-9B1D-496D-B80F-6CF49BCD1809}" srcId="{1F4D41CA-8E99-425A-9E55-64518284F5B8}" destId="{5D50F98B-7EEA-4F70-A068-B2497314F715}" srcOrd="1" destOrd="0" parTransId="{4B506980-7536-4E6E-8B04-D9473579DE74}" sibTransId="{E12E86E9-26F3-4E7D-B29E-DFB19B0D6444}"/>
    <dgm:cxn modelId="{D042CF53-5AA8-4AC8-A6C3-DD8CD8874A92}" type="presOf" srcId="{C9DFC91A-89DF-48D8-A66A-E70BDE3D913B}" destId="{F4CB884B-09B5-4078-B6AB-BDC5EBD33C55}" srcOrd="0" destOrd="0" presId="urn:microsoft.com/office/officeart/2005/8/layout/process5"/>
    <dgm:cxn modelId="{94D99EA9-C39E-4A22-A8BA-8B3C27DB7791}" type="presOf" srcId="{B77958C9-B531-4853-940B-58E39207A65B}" destId="{DD27109A-8C02-4B99-AD68-4A9E92DBCC36}" srcOrd="0" destOrd="0" presId="urn:microsoft.com/office/officeart/2005/8/layout/process5"/>
    <dgm:cxn modelId="{5BC1E4A2-3510-4203-A494-81069B98423B}" type="presOf" srcId="{D29F866C-7B78-4D09-9728-C779E59EAB74}" destId="{2E9987E1-9756-4564-BFD2-165C926178BF}" srcOrd="0" destOrd="0" presId="urn:microsoft.com/office/officeart/2005/8/layout/process5"/>
    <dgm:cxn modelId="{EA63E770-CA96-469D-8CB4-A2C3FDBAB2DD}" type="presOf" srcId="{C9DFC91A-89DF-48D8-A66A-E70BDE3D913B}" destId="{B10AB8E7-E13E-44A2-9189-4D72B45E54DC}" srcOrd="1" destOrd="0" presId="urn:microsoft.com/office/officeart/2005/8/layout/process5"/>
    <dgm:cxn modelId="{A0BB7ADC-0679-42EF-A412-616F9E67CFC8}" type="presParOf" srcId="{A4A3F14F-15A4-4D76-8104-704C955DAA85}" destId="{414E61C7-F0F1-42BC-9745-1A0DAC7CFC9D}" srcOrd="0" destOrd="0" presId="urn:microsoft.com/office/officeart/2005/8/layout/process5"/>
    <dgm:cxn modelId="{0F74BA85-9921-4EE4-BB09-72A2117CA612}" type="presParOf" srcId="{A4A3F14F-15A4-4D76-8104-704C955DAA85}" destId="{2E9987E1-9756-4564-BFD2-165C926178BF}" srcOrd="1" destOrd="0" presId="urn:microsoft.com/office/officeart/2005/8/layout/process5"/>
    <dgm:cxn modelId="{8803EEDF-ABAF-491E-8432-65628B083251}" type="presParOf" srcId="{2E9987E1-9756-4564-BFD2-165C926178BF}" destId="{F53A732D-C2B9-47DF-9E34-E3284B9EB0E7}" srcOrd="0" destOrd="0" presId="urn:microsoft.com/office/officeart/2005/8/layout/process5"/>
    <dgm:cxn modelId="{5D86125A-B630-4B52-A902-76F46343AF22}" type="presParOf" srcId="{A4A3F14F-15A4-4D76-8104-704C955DAA85}" destId="{C6C6B69B-DBAE-4D89-8D90-F49F1B8152C4}" srcOrd="2" destOrd="0" presId="urn:microsoft.com/office/officeart/2005/8/layout/process5"/>
    <dgm:cxn modelId="{7B8D4711-7E60-4021-A129-5AF9177FFBAF}" type="presParOf" srcId="{A4A3F14F-15A4-4D76-8104-704C955DAA85}" destId="{9040C32A-FF91-40FE-9C6F-F367A47B77E5}" srcOrd="3" destOrd="0" presId="urn:microsoft.com/office/officeart/2005/8/layout/process5"/>
    <dgm:cxn modelId="{500B8D47-FC72-439C-8CF5-B13CB7B67954}" type="presParOf" srcId="{9040C32A-FF91-40FE-9C6F-F367A47B77E5}" destId="{62C2A023-E3F0-40B4-92CA-F5B5453F7608}" srcOrd="0" destOrd="0" presId="urn:microsoft.com/office/officeart/2005/8/layout/process5"/>
    <dgm:cxn modelId="{5AA4486C-4EB0-4806-AAC0-307122FDD26B}" type="presParOf" srcId="{A4A3F14F-15A4-4D76-8104-704C955DAA85}" destId="{391F9F38-79B4-442A-99B9-074E1BEF8C64}" srcOrd="4" destOrd="0" presId="urn:microsoft.com/office/officeart/2005/8/layout/process5"/>
    <dgm:cxn modelId="{A2EDCE0E-91C0-404E-860A-D13E45310DF3}" type="presParOf" srcId="{A4A3F14F-15A4-4D76-8104-704C955DAA85}" destId="{01B937B0-C94D-4F51-9CE3-422B4C3D306A}" srcOrd="5" destOrd="0" presId="urn:microsoft.com/office/officeart/2005/8/layout/process5"/>
    <dgm:cxn modelId="{B69D777E-4085-465F-8530-A71272B0135E}" type="presParOf" srcId="{01B937B0-C94D-4F51-9CE3-422B4C3D306A}" destId="{45F5CBA1-CD7A-485E-8B2D-C4F461E43C3D}" srcOrd="0" destOrd="0" presId="urn:microsoft.com/office/officeart/2005/8/layout/process5"/>
    <dgm:cxn modelId="{EBC48369-55D3-4C84-AFC5-FC6F34A1B900}" type="presParOf" srcId="{A4A3F14F-15A4-4D76-8104-704C955DAA85}" destId="{DD27109A-8C02-4B99-AD68-4A9E92DBCC36}" srcOrd="6" destOrd="0" presId="urn:microsoft.com/office/officeart/2005/8/layout/process5"/>
    <dgm:cxn modelId="{17550B98-0493-4308-990B-18A83DB838C3}" type="presParOf" srcId="{A4A3F14F-15A4-4D76-8104-704C955DAA85}" destId="{54C54B5F-C7C2-4791-A871-F9F39E65C303}" srcOrd="7" destOrd="0" presId="urn:microsoft.com/office/officeart/2005/8/layout/process5"/>
    <dgm:cxn modelId="{AEB778DA-D787-43DA-8BD0-1D099BA02BC9}" type="presParOf" srcId="{54C54B5F-C7C2-4791-A871-F9F39E65C303}" destId="{5E5568C9-E206-46C6-B4BF-EA8B954EED3B}" srcOrd="0" destOrd="0" presId="urn:microsoft.com/office/officeart/2005/8/layout/process5"/>
    <dgm:cxn modelId="{394D8140-6CF1-4C12-BA55-877767CDAC96}" type="presParOf" srcId="{A4A3F14F-15A4-4D76-8104-704C955DAA85}" destId="{86BF3C1A-924C-4DF0-A4E7-A35ECDFC914D}" srcOrd="8" destOrd="0" presId="urn:microsoft.com/office/officeart/2005/8/layout/process5"/>
    <dgm:cxn modelId="{1507E587-D2EB-4CB6-92B5-CA32655E71E3}" type="presParOf" srcId="{A4A3F14F-15A4-4D76-8104-704C955DAA85}" destId="{F4CB884B-09B5-4078-B6AB-BDC5EBD33C55}" srcOrd="9" destOrd="0" presId="urn:microsoft.com/office/officeart/2005/8/layout/process5"/>
    <dgm:cxn modelId="{BE9E2B30-5A9F-4092-BE36-2C77D8DFDED9}" type="presParOf" srcId="{F4CB884B-09B5-4078-B6AB-BDC5EBD33C55}" destId="{B10AB8E7-E13E-44A2-9189-4D72B45E54DC}" srcOrd="0" destOrd="0" presId="urn:microsoft.com/office/officeart/2005/8/layout/process5"/>
    <dgm:cxn modelId="{C1BAA02E-43E1-409D-B832-1554EEF712B9}" type="presParOf" srcId="{A4A3F14F-15A4-4D76-8104-704C955DAA85}" destId="{AB8D5B9A-C359-4F85-96CC-BEA880B85AEF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4E61C7-F0F1-42BC-9745-1A0DAC7CFC9D}">
      <dsp:nvSpPr>
        <dsp:cNvPr id="0" name=""/>
        <dsp:cNvSpPr/>
      </dsp:nvSpPr>
      <dsp:spPr>
        <a:xfrm>
          <a:off x="5551" y="686399"/>
          <a:ext cx="1659244" cy="9955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Kullanıcı Tarafından Belge Başvurusu Yapılır.	</a:t>
          </a:r>
        </a:p>
      </dsp:txBody>
      <dsp:txXfrm>
        <a:off x="5551" y="686399"/>
        <a:ext cx="1659244" cy="995546"/>
      </dsp:txXfrm>
    </dsp:sp>
    <dsp:sp modelId="{2E9987E1-9756-4564-BFD2-165C926178BF}">
      <dsp:nvSpPr>
        <dsp:cNvPr id="0" name=""/>
        <dsp:cNvSpPr/>
      </dsp:nvSpPr>
      <dsp:spPr>
        <a:xfrm>
          <a:off x="1810809" y="978426"/>
          <a:ext cx="351759" cy="4114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>
        <a:off x="1810809" y="978426"/>
        <a:ext cx="351759" cy="411492"/>
      </dsp:txXfrm>
    </dsp:sp>
    <dsp:sp modelId="{C6C6B69B-DBAE-4D89-8D90-F49F1B8152C4}">
      <dsp:nvSpPr>
        <dsp:cNvPr id="0" name=""/>
        <dsp:cNvSpPr/>
      </dsp:nvSpPr>
      <dsp:spPr>
        <a:xfrm>
          <a:off x="2328493" y="686399"/>
          <a:ext cx="1659244" cy="9955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Belge Bedeli Kullanıcı Tarafından Sanal Pos Üzerinden Yapılır.</a:t>
          </a:r>
        </a:p>
      </dsp:txBody>
      <dsp:txXfrm>
        <a:off x="2328493" y="686399"/>
        <a:ext cx="1659244" cy="995546"/>
      </dsp:txXfrm>
    </dsp:sp>
    <dsp:sp modelId="{9040C32A-FF91-40FE-9C6F-F367A47B77E5}">
      <dsp:nvSpPr>
        <dsp:cNvPr id="0" name=""/>
        <dsp:cNvSpPr/>
      </dsp:nvSpPr>
      <dsp:spPr>
        <a:xfrm>
          <a:off x="4133751" y="978426"/>
          <a:ext cx="351759" cy="4114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>
        <a:off x="4133751" y="978426"/>
        <a:ext cx="351759" cy="411492"/>
      </dsp:txXfrm>
    </dsp:sp>
    <dsp:sp modelId="{391F9F38-79B4-442A-99B9-074E1BEF8C64}">
      <dsp:nvSpPr>
        <dsp:cNvPr id="0" name=""/>
        <dsp:cNvSpPr/>
      </dsp:nvSpPr>
      <dsp:spPr>
        <a:xfrm>
          <a:off x="4651435" y="686399"/>
          <a:ext cx="1659244" cy="9955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Ödeme Bilgisi TSM 'ye İletilir.</a:t>
          </a:r>
        </a:p>
      </dsp:txBody>
      <dsp:txXfrm>
        <a:off x="4651435" y="686399"/>
        <a:ext cx="1659244" cy="995546"/>
      </dsp:txXfrm>
    </dsp:sp>
    <dsp:sp modelId="{01B937B0-C94D-4F51-9CE3-422B4C3D306A}">
      <dsp:nvSpPr>
        <dsp:cNvPr id="0" name=""/>
        <dsp:cNvSpPr/>
      </dsp:nvSpPr>
      <dsp:spPr>
        <a:xfrm rot="5400000">
          <a:off x="5305177" y="1798092"/>
          <a:ext cx="351759" cy="4114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 rot="5400000">
        <a:off x="5305177" y="1798092"/>
        <a:ext cx="351759" cy="411492"/>
      </dsp:txXfrm>
    </dsp:sp>
    <dsp:sp modelId="{DD27109A-8C02-4B99-AD68-4A9E92DBCC36}">
      <dsp:nvSpPr>
        <dsp:cNvPr id="0" name=""/>
        <dsp:cNvSpPr/>
      </dsp:nvSpPr>
      <dsp:spPr>
        <a:xfrm>
          <a:off x="4651435" y="2345643"/>
          <a:ext cx="1659244" cy="99554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TSM Tarafından Belge hazırlanır ve e-imza ile imzalanır.</a:t>
          </a:r>
        </a:p>
      </dsp:txBody>
      <dsp:txXfrm>
        <a:off x="4651435" y="2345643"/>
        <a:ext cx="1659244" cy="995546"/>
      </dsp:txXfrm>
    </dsp:sp>
    <dsp:sp modelId="{54C54B5F-C7C2-4791-A871-F9F39E65C303}">
      <dsp:nvSpPr>
        <dsp:cNvPr id="0" name=""/>
        <dsp:cNvSpPr/>
      </dsp:nvSpPr>
      <dsp:spPr>
        <a:xfrm rot="10800000">
          <a:off x="4153662" y="2637670"/>
          <a:ext cx="351759" cy="4114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 rot="10800000">
        <a:off x="4153662" y="2637670"/>
        <a:ext cx="351759" cy="411492"/>
      </dsp:txXfrm>
    </dsp:sp>
    <dsp:sp modelId="{86BF3C1A-924C-4DF0-A4E7-A35ECDFC914D}">
      <dsp:nvSpPr>
        <dsp:cNvPr id="0" name=""/>
        <dsp:cNvSpPr/>
      </dsp:nvSpPr>
      <dsp:spPr>
        <a:xfrm>
          <a:off x="2328493" y="2345643"/>
          <a:ext cx="1659244" cy="99554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Kullanıcı "Belge Başvuruları" Alanından Belgeye ulaşır</a:t>
          </a:r>
        </a:p>
      </dsp:txBody>
      <dsp:txXfrm>
        <a:off x="2328493" y="2345643"/>
        <a:ext cx="1659244" cy="995546"/>
      </dsp:txXfrm>
    </dsp:sp>
    <dsp:sp modelId="{F4CB884B-09B5-4078-B6AB-BDC5EBD33C55}">
      <dsp:nvSpPr>
        <dsp:cNvPr id="0" name=""/>
        <dsp:cNvSpPr/>
      </dsp:nvSpPr>
      <dsp:spPr>
        <a:xfrm rot="10800000">
          <a:off x="1830720" y="2637670"/>
          <a:ext cx="351759" cy="4114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/>
        </a:p>
      </dsp:txBody>
      <dsp:txXfrm rot="10800000">
        <a:off x="1830720" y="2637670"/>
        <a:ext cx="351759" cy="411492"/>
      </dsp:txXfrm>
    </dsp:sp>
    <dsp:sp modelId="{AB8D5B9A-C359-4F85-96CC-BEA880B85AEF}">
      <dsp:nvSpPr>
        <dsp:cNvPr id="0" name=""/>
        <dsp:cNvSpPr/>
      </dsp:nvSpPr>
      <dsp:spPr>
        <a:xfrm>
          <a:off x="5551" y="2345643"/>
          <a:ext cx="1659244" cy="9955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Kullanıcı oluşturulan belgeyi indir/Yazdır işlemlerini gerçekleştirir.</a:t>
          </a:r>
        </a:p>
      </dsp:txBody>
      <dsp:txXfrm>
        <a:off x="5551" y="2345643"/>
        <a:ext cx="1659244" cy="995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gumruk09072014</dc:creator>
  <cp:lastModifiedBy>USER</cp:lastModifiedBy>
  <cp:revision>5</cp:revision>
  <dcterms:created xsi:type="dcterms:W3CDTF">2020-05-17T11:33:00Z</dcterms:created>
  <dcterms:modified xsi:type="dcterms:W3CDTF">2020-05-17T11:38:00Z</dcterms:modified>
</cp:coreProperties>
</file>